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36" w:rsidRPr="00145086" w:rsidRDefault="00C81936" w:rsidP="00145086">
      <w:pPr>
        <w:jc w:val="center"/>
        <w:rPr>
          <w:rFonts w:ascii="Georgia" w:hAnsi="Georgia"/>
          <w:b/>
          <w:sz w:val="44"/>
          <w:szCs w:val="36"/>
        </w:rPr>
      </w:pPr>
      <w:bookmarkStart w:id="0" w:name="_GoBack"/>
      <w:r w:rsidRPr="00145086">
        <w:rPr>
          <w:rFonts w:ascii="Georgia" w:hAnsi="Georgia"/>
          <w:b/>
          <w:sz w:val="44"/>
          <w:szCs w:val="36"/>
        </w:rPr>
        <w:t>Dark Days on a Mississippi Farm</w:t>
      </w:r>
    </w:p>
    <w:bookmarkEnd w:id="0"/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b/>
          <w:sz w:val="36"/>
          <w:szCs w:val="36"/>
        </w:rPr>
        <w:t xml:space="preserve">Levi L. </w:t>
      </w:r>
      <w:r w:rsidR="008D5464" w:rsidRPr="00145086">
        <w:rPr>
          <w:rFonts w:ascii="Georgia" w:hAnsi="Georgia"/>
          <w:b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 xml:space="preserve"> was a poor, struggling cotton farmer; borrowed the money to buy a 120-acre plot of ground in rural </w:t>
      </w:r>
      <w:hyperlink r:id="rId4" w:history="1">
        <w:r w:rsidRPr="00145086">
          <w:rPr>
            <w:rStyle w:val="Hyperlink"/>
            <w:rFonts w:ascii="Georgia" w:hAnsi="Georgia"/>
            <w:sz w:val="36"/>
            <w:szCs w:val="36"/>
          </w:rPr>
          <w:t>Lincoln County</w:t>
        </w:r>
      </w:hyperlink>
      <w:r w:rsidRPr="00145086">
        <w:rPr>
          <w:rFonts w:ascii="Georgia" w:hAnsi="Georgia"/>
          <w:sz w:val="36"/>
          <w:szCs w:val="36"/>
        </w:rPr>
        <w:t>, rural Mississippi, and staked everything he had on that farm.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He made a bumper crop and thought he was on the way to financial success; he was going to become a ‘‘gentleman farmer.”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 xml:space="preserve">He even met a beautiful young woman when she came from </w:t>
      </w:r>
      <w:hyperlink r:id="rId5" w:history="1">
        <w:r w:rsidRPr="00145086">
          <w:rPr>
            <w:rStyle w:val="Hyperlink"/>
            <w:rFonts w:ascii="Georgia" w:hAnsi="Georgia"/>
            <w:sz w:val="36"/>
            <w:szCs w:val="36"/>
          </w:rPr>
          <w:t>Bogue Chitto</w:t>
        </w:r>
      </w:hyperlink>
      <w:r w:rsidRPr="00145086">
        <w:rPr>
          <w:rFonts w:ascii="Georgia" w:hAnsi="Georgia"/>
          <w:sz w:val="36"/>
          <w:szCs w:val="36"/>
        </w:rPr>
        <w:t xml:space="preserve"> to visit a sister, and, with a prosperous year of cotton farming behind him, he asked her to marry him; and she did. Then something happened he hadn’t expected, hadn’t planned for.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 xml:space="preserve">The </w:t>
      </w:r>
      <w:hyperlink r:id="rId6" w:history="1">
        <w:r w:rsidRPr="00145086">
          <w:rPr>
            <w:rStyle w:val="Hyperlink"/>
            <w:rFonts w:ascii="Georgia" w:hAnsi="Georgia"/>
            <w:sz w:val="36"/>
            <w:szCs w:val="36"/>
          </w:rPr>
          <w:t>boll weevil</w:t>
        </w:r>
      </w:hyperlink>
      <w:r w:rsidRPr="00145086">
        <w:rPr>
          <w:rFonts w:ascii="Georgia" w:hAnsi="Georgia"/>
          <w:sz w:val="36"/>
          <w:szCs w:val="36"/>
        </w:rPr>
        <w:t xml:space="preserve"> hit the Mississippi cotton crop. The boll weevil came to Mississippi for the first time in 1907 and Levi </w:t>
      </w:r>
      <w:r w:rsidR="008D5464" w:rsidRPr="00145086">
        <w:rPr>
          <w:rFonts w:ascii="Georgia" w:hAnsi="Georgia"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>’s future as a cotton farmer was finished even though he hung on for another four years.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 xml:space="preserve">Levi </w:t>
      </w:r>
      <w:r w:rsidR="008D5464" w:rsidRPr="00145086">
        <w:rPr>
          <w:rFonts w:ascii="Georgia" w:hAnsi="Georgia"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 xml:space="preserve"> went under in 1911 and he lost everything he</w:t>
      </w:r>
      <w:r w:rsidR="00352890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had—the farm, his livestock, and most of the household furnishings.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 xml:space="preserve">On a cloudy, dismal day in 1911 Levi </w:t>
      </w:r>
      <w:r w:rsidR="008D5464" w:rsidRPr="00145086">
        <w:rPr>
          <w:rFonts w:ascii="Georgia" w:hAnsi="Georgia"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 xml:space="preserve"> loaded everything he</w:t>
      </w:r>
      <w:r w:rsidR="00352890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had in the world—his wife, a year-old-daughter, a three-year-old</w:t>
      </w:r>
      <w:r w:rsidR="00352890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son, one bed, one table, and a rocking chair—into the bed of a</w:t>
      </w:r>
      <w:r w:rsidR="00352890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 xml:space="preserve">wagon and moved into an abandoned </w:t>
      </w:r>
      <w:hyperlink r:id="rId7" w:anchor=":~:text=%3A%20one%20who%20has%20the%20occupation,by%20any%20kind%20of%20right" w:history="1">
        <w:r w:rsidRPr="00145086">
          <w:rPr>
            <w:rStyle w:val="Hyperlink"/>
            <w:rFonts w:ascii="Georgia" w:hAnsi="Georgia"/>
            <w:sz w:val="36"/>
            <w:szCs w:val="36"/>
          </w:rPr>
          <w:t>tenant</w:t>
        </w:r>
      </w:hyperlink>
      <w:r w:rsidRPr="00145086">
        <w:rPr>
          <w:rFonts w:ascii="Georgia" w:hAnsi="Georgia"/>
          <w:sz w:val="36"/>
          <w:szCs w:val="36"/>
        </w:rPr>
        <w:t xml:space="preserve"> shack.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lastRenderedPageBreak/>
        <w:t>He didn’t even own the wagon; he borrowed it, and the horses,</w:t>
      </w:r>
      <w:r w:rsidR="00352890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from an uncle.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It’s strange what you remember as a child.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 xml:space="preserve">J. C. </w:t>
      </w:r>
      <w:r w:rsidR="00B21924" w:rsidRPr="00145086">
        <w:rPr>
          <w:rFonts w:ascii="Georgia" w:hAnsi="Georgia"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 xml:space="preserve"> was the three-year-old in the back of the wagon.</w:t>
      </w:r>
      <w:r w:rsidR="00352890" w:rsidRPr="00145086">
        <w:rPr>
          <w:rFonts w:ascii="Georgia" w:hAnsi="Georgia"/>
          <w:sz w:val="36"/>
          <w:szCs w:val="36"/>
        </w:rPr>
        <w:t xml:space="preserve">   </w:t>
      </w:r>
      <w:r w:rsidRPr="00145086">
        <w:rPr>
          <w:rFonts w:ascii="Georgia" w:hAnsi="Georgia"/>
          <w:sz w:val="36"/>
          <w:szCs w:val="36"/>
        </w:rPr>
        <w:t>“</w:t>
      </w:r>
      <w:r w:rsidRPr="00145086">
        <w:rPr>
          <w:rFonts w:ascii="Georgia" w:hAnsi="Georgia"/>
          <w:i/>
          <w:sz w:val="36"/>
          <w:szCs w:val="36"/>
        </w:rPr>
        <w:t>My father put a bed of hay in the back of the wagon and my</w:t>
      </w:r>
      <w:r w:rsidR="00352890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sister and I sat back there. I watched the house disappear in the</w:t>
      </w:r>
      <w:r w:rsidR="00352890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distance.</w:t>
      </w: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</w:p>
    <w:p w:rsidR="00C778EE" w:rsidRPr="00145086" w:rsidRDefault="00C81936" w:rsidP="0063097D">
      <w:pPr>
        <w:rPr>
          <w:rFonts w:ascii="Georgia" w:hAnsi="Georgia"/>
          <w:i/>
          <w:sz w:val="36"/>
          <w:szCs w:val="36"/>
        </w:rPr>
      </w:pPr>
      <w:r w:rsidRPr="00145086">
        <w:rPr>
          <w:rFonts w:ascii="Georgia" w:hAnsi="Georgia"/>
          <w:i/>
          <w:sz w:val="36"/>
          <w:szCs w:val="36"/>
        </w:rPr>
        <w:t>“We rode two to three miles until we reached my uncle’s farm,</w:t>
      </w:r>
      <w:r w:rsidR="00875BA7" w:rsidRPr="00145086">
        <w:rPr>
          <w:rFonts w:ascii="Georgia" w:hAnsi="Georgia"/>
          <w:i/>
          <w:sz w:val="36"/>
          <w:szCs w:val="36"/>
        </w:rPr>
        <w:t xml:space="preserve">  </w:t>
      </w:r>
      <w:r w:rsidRPr="00145086">
        <w:rPr>
          <w:rFonts w:ascii="Georgia" w:hAnsi="Georgia"/>
          <w:i/>
          <w:sz w:val="36"/>
          <w:szCs w:val="36"/>
        </w:rPr>
        <w:t>then we unloaded our bed, table, and chair into an abandoned</w:t>
      </w:r>
      <w:r w:rsidR="00875BA7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tenant shack. It was just what you would expect a tenant shack to</w:t>
      </w:r>
      <w:r w:rsidR="00875BA7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be—small, dark, smelly and dirty.</w:t>
      </w:r>
      <w:r w:rsidR="00C778EE" w:rsidRPr="00145086">
        <w:rPr>
          <w:rFonts w:ascii="Georgia" w:hAnsi="Georgia"/>
          <w:i/>
          <w:sz w:val="36"/>
          <w:szCs w:val="36"/>
        </w:rPr>
        <w:t xml:space="preserve"> </w:t>
      </w:r>
    </w:p>
    <w:p w:rsidR="00C81936" w:rsidRPr="00145086" w:rsidRDefault="00C778EE" w:rsidP="0063097D">
      <w:pPr>
        <w:rPr>
          <w:rFonts w:ascii="Georgia" w:hAnsi="Georgia"/>
          <w:i/>
          <w:sz w:val="36"/>
          <w:szCs w:val="36"/>
        </w:rPr>
      </w:pPr>
      <w:r w:rsidRPr="00145086">
        <w:rPr>
          <w:rFonts w:ascii="Georgia" w:hAnsi="Georgia"/>
          <w:i/>
          <w:sz w:val="36"/>
          <w:szCs w:val="36"/>
        </w:rPr>
        <w:t xml:space="preserve"> 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i/>
          <w:sz w:val="36"/>
          <w:szCs w:val="36"/>
        </w:rPr>
        <w:t>“Each night my mother would put my sister and me in our one</w:t>
      </w:r>
      <w:r w:rsidR="00C778EE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bed, my head at one end and hers at the other.”</w:t>
      </w:r>
      <w:r w:rsidRPr="00145086">
        <w:rPr>
          <w:rFonts w:ascii="Georgia" w:hAnsi="Georgia"/>
          <w:sz w:val="36"/>
          <w:szCs w:val="36"/>
        </w:rPr>
        <w:t>’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 xml:space="preserve">Levi </w:t>
      </w:r>
      <w:r w:rsidR="008D5464" w:rsidRPr="00145086">
        <w:rPr>
          <w:rFonts w:ascii="Georgia" w:hAnsi="Georgia"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 xml:space="preserve"> struggled as a </w:t>
      </w:r>
      <w:hyperlink r:id="rId8" w:history="1">
        <w:r w:rsidRPr="00145086">
          <w:rPr>
            <w:rStyle w:val="Hyperlink"/>
            <w:rFonts w:ascii="Georgia" w:hAnsi="Georgia"/>
            <w:sz w:val="36"/>
            <w:szCs w:val="36"/>
          </w:rPr>
          <w:t>sharecropper</w:t>
        </w:r>
      </w:hyperlink>
      <w:r w:rsidRPr="00145086">
        <w:rPr>
          <w:rFonts w:ascii="Georgia" w:hAnsi="Georgia"/>
          <w:sz w:val="36"/>
          <w:szCs w:val="36"/>
        </w:rPr>
        <w:t xml:space="preserve"> and seemed to always</w:t>
      </w:r>
      <w:r w:rsidR="00C778E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fail. Fiercely independent, he even bought a blind horse at one</w:t>
      </w:r>
      <w:r w:rsidR="00C778E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time and tried to make it on his own rather than share crop; but</w:t>
      </w:r>
      <w:r w:rsidR="00C778E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he failed.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 xml:space="preserve">When the crops were laid by, he walked twelve miles to </w:t>
      </w:r>
      <w:hyperlink r:id="rId9" w:history="1">
        <w:proofErr w:type="spellStart"/>
        <w:r w:rsidRPr="00145086">
          <w:rPr>
            <w:rStyle w:val="Hyperlink"/>
            <w:rFonts w:ascii="Georgia" w:hAnsi="Georgia"/>
            <w:sz w:val="36"/>
            <w:szCs w:val="36"/>
          </w:rPr>
          <w:t>Norfield</w:t>
        </w:r>
        <w:proofErr w:type="spellEnd"/>
      </w:hyperlink>
      <w:r w:rsidRPr="00145086">
        <w:rPr>
          <w:rFonts w:ascii="Georgia" w:hAnsi="Georgia"/>
          <w:sz w:val="36"/>
          <w:szCs w:val="36"/>
        </w:rPr>
        <w:t xml:space="preserve"> to work at the sawmill; earned ninety-nine cents per day. He</w:t>
      </w:r>
      <w:r w:rsidR="00564AB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spent his two-day weekends walking back and forth those twelve</w:t>
      </w:r>
      <w:r w:rsidR="00564AB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miles from home to Norfield; and during the week he walked four</w:t>
      </w:r>
      <w:r w:rsidR="00564AB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miles each evening to spend the night with his sister in Bogue</w:t>
      </w:r>
      <w:r w:rsidR="00564AB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Chitto.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 xml:space="preserve">The young son </w:t>
      </w:r>
      <w:r w:rsidR="00B21924" w:rsidRPr="00145086">
        <w:rPr>
          <w:rFonts w:ascii="Georgia" w:hAnsi="Georgia"/>
          <w:sz w:val="36"/>
          <w:szCs w:val="36"/>
        </w:rPr>
        <w:t>entered</w:t>
      </w:r>
      <w:r w:rsidRPr="00145086">
        <w:rPr>
          <w:rFonts w:ascii="Georgia" w:hAnsi="Georgia"/>
          <w:sz w:val="36"/>
          <w:szCs w:val="36"/>
        </w:rPr>
        <w:t xml:space="preserve"> school at Johnson Grove in Lincoln</w:t>
      </w:r>
      <w:r w:rsidR="00CC357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County, then a one-room school with two and a half</w:t>
      </w:r>
      <w:r w:rsidR="00CC357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 xml:space="preserve">teachers—two full-time teachers and another half-time </w:t>
      </w:r>
      <w:r w:rsidRPr="00145086">
        <w:rPr>
          <w:rFonts w:ascii="Georgia" w:hAnsi="Georgia"/>
          <w:sz w:val="36"/>
          <w:szCs w:val="36"/>
        </w:rPr>
        <w:lastRenderedPageBreak/>
        <w:t>teacher.</w:t>
      </w:r>
      <w:r w:rsidR="00CC357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Students in all six grades—one through six—met in the same</w:t>
      </w:r>
      <w:r w:rsidR="00CC357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room. There were about forty students in the room, all ages, all</w:t>
      </w:r>
      <w:r w:rsidR="00CC357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 xml:space="preserve">shapes and all sizes, and all white, and J. C. </w:t>
      </w:r>
      <w:r w:rsidR="00B21924" w:rsidRPr="00145086">
        <w:rPr>
          <w:rFonts w:ascii="Georgia" w:hAnsi="Georgia"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 xml:space="preserve"> and nine others</w:t>
      </w:r>
      <w:r w:rsidR="00CC357E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were first graders.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““I was afraid to start to school. I had heard stories from older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 xml:space="preserve">children that every student was whipped </w:t>
      </w:r>
      <w:r w:rsidR="00AF0379" w:rsidRPr="00145086">
        <w:rPr>
          <w:rFonts w:ascii="Georgia" w:hAnsi="Georgia"/>
          <w:sz w:val="36"/>
          <w:szCs w:val="36"/>
        </w:rPr>
        <w:t>every day</w:t>
      </w:r>
      <w:r w:rsidRPr="00145086">
        <w:rPr>
          <w:rFonts w:ascii="Georgia" w:hAnsi="Georgia"/>
          <w:sz w:val="36"/>
          <w:szCs w:val="36"/>
        </w:rPr>
        <w:t>. I tried hard to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avoid the front row on my first day because I didn’t want to be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first in line for the paddle.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“When I learned that I wouldn’t be punished, my attitude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toward school improved immediately. I enjoyed it then and I just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wish I could have been a student all my life. I enjoyed school that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much.”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It’s easy to understand young J. C.’s fear of school; he was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only four years old when he was enrolled. It wasn’t that he was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wise beyond his young years; rather, his mother had two other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children, was expecting a fourth, and it was just easier for her to</w:t>
      </w:r>
      <w:r w:rsidR="003D3E67" w:rsidRPr="00145086">
        <w:rPr>
          <w:rFonts w:ascii="Georgia" w:hAnsi="Georgia"/>
          <w:sz w:val="36"/>
          <w:szCs w:val="36"/>
        </w:rPr>
        <w:t xml:space="preserve">  </w:t>
      </w:r>
      <w:r w:rsidRPr="00145086">
        <w:rPr>
          <w:rFonts w:ascii="Georgia" w:hAnsi="Georgia"/>
          <w:sz w:val="36"/>
          <w:szCs w:val="36"/>
        </w:rPr>
        <w:t>6 send him to school than it was for her to keep up with a four-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year-old at home all day.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Although he started to school at four, he missed most of the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year because of pneumonia. He tried again the following year,</w:t>
      </w:r>
      <w:r w:rsidR="003D3E67" w:rsidRPr="00145086">
        <w:rPr>
          <w:rFonts w:ascii="Georgia" w:hAnsi="Georgia"/>
          <w:sz w:val="36"/>
          <w:szCs w:val="36"/>
        </w:rPr>
        <w:t xml:space="preserve">  </w:t>
      </w:r>
      <w:r w:rsidRPr="00145086">
        <w:rPr>
          <w:rFonts w:ascii="Georgia" w:hAnsi="Georgia"/>
          <w:sz w:val="36"/>
          <w:szCs w:val="36"/>
        </w:rPr>
        <w:t>but there were other problems. The biggest problem was the birth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of another child, and five-year-old J. C. was now old enough to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help care for his younger brothers and sisters, so he was kept at</w:t>
      </w:r>
      <w:r w:rsidR="003D3E67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home.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The third year brought a third enrollment but J.C.—now six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years old—had to drop out again, this time because the family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 xml:space="preserve">moved to another community. Young </w:t>
      </w:r>
      <w:r w:rsidR="00B21924" w:rsidRPr="00145086">
        <w:rPr>
          <w:rFonts w:ascii="Georgia" w:hAnsi="Georgia"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 xml:space="preserve"> didn’t get to school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 xml:space="preserve">much over the next two years either; something </w:t>
      </w:r>
      <w:r w:rsidRPr="00145086">
        <w:rPr>
          <w:rFonts w:ascii="Georgia" w:hAnsi="Georgia"/>
          <w:sz w:val="36"/>
          <w:szCs w:val="36"/>
        </w:rPr>
        <w:lastRenderedPageBreak/>
        <w:t>always seemed to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interfere. There were younger children to tend, wood to cut, and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livestock to feed.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 xml:space="preserve">By the time he was seven he was sawing hardwood and </w:t>
      </w:r>
      <w:r w:rsidR="007776BB" w:rsidRPr="00145086">
        <w:rPr>
          <w:rFonts w:ascii="Georgia" w:hAnsi="Georgia"/>
          <w:sz w:val="36"/>
          <w:szCs w:val="36"/>
        </w:rPr>
        <w:t>performing</w:t>
      </w:r>
      <w:r w:rsidRPr="00145086">
        <w:rPr>
          <w:rFonts w:ascii="Georgia" w:hAnsi="Georgia"/>
          <w:sz w:val="36"/>
          <w:szCs w:val="36"/>
        </w:rPr>
        <w:t xml:space="preserve"> other odd jobs for and with his father.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The family moved again in 1916, this time to the farm of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another uncle, but still as sharecroppers. But now the family was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just two miles from Norfield so Levi’s walk to the sawmill was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considerably shorter. Levi tried again to farm, tried it with cotton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and corn; but he knew little about advancing farm techniques and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he had no fertilizer, so there were more poor crop years.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 xml:space="preserve">The </w:t>
      </w:r>
      <w:r w:rsidR="008D5464" w:rsidRPr="00145086">
        <w:rPr>
          <w:rFonts w:ascii="Georgia" w:hAnsi="Georgia"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>s just kept struggling, doing the best they could. The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extra work at the sawmill was the only thing that kept the family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alive and warm. Twins were born and Levi couldn’t pay the doctor’s bill, so the older children picked up potatoes and found</w:t>
      </w:r>
      <w:r w:rsidR="007776BB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other odd jobs to help pay it.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 xml:space="preserve">Levi </w:t>
      </w:r>
      <w:r w:rsidR="008D5464" w:rsidRPr="00145086">
        <w:rPr>
          <w:rFonts w:ascii="Georgia" w:hAnsi="Georgia"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 xml:space="preserve"> was a hard-working, driven man who never made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more than ninety-nine cents per day and his income never exceeded more than $300 to $400 per year.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He was as honest as any man could be. He believed in paying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his bills, even when his children had to work to help pay them.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He was impetuous, demanding, strong-willed. He knew what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he believed, stood by his convictions, and was impatient wit</w:t>
      </w:r>
      <w:r w:rsidR="008D5464" w:rsidRPr="00145086">
        <w:rPr>
          <w:rFonts w:ascii="Georgia" w:hAnsi="Georgia"/>
          <w:sz w:val="36"/>
          <w:szCs w:val="36"/>
        </w:rPr>
        <w:t xml:space="preserve">h  </w:t>
      </w:r>
      <w:r w:rsidRPr="00145086">
        <w:rPr>
          <w:rFonts w:ascii="Georgia" w:hAnsi="Georgia"/>
          <w:sz w:val="36"/>
          <w:szCs w:val="36"/>
        </w:rPr>
        <w:t>anyone who disagreed with him in those convictions.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lastRenderedPageBreak/>
        <w:t xml:space="preserve">His name was </w:t>
      </w:r>
      <w:r w:rsidRPr="00145086">
        <w:rPr>
          <w:rFonts w:ascii="Georgia" w:hAnsi="Georgia"/>
          <w:b/>
          <w:sz w:val="36"/>
          <w:szCs w:val="36"/>
        </w:rPr>
        <w:t xml:space="preserve">Levi L. </w:t>
      </w:r>
      <w:r w:rsidR="008D5464" w:rsidRPr="00145086">
        <w:rPr>
          <w:rFonts w:ascii="Georgia" w:hAnsi="Georgia"/>
          <w:b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>. The middle initial was just that, an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initial. The ‘‘L’’ didn’t stand for anything. And he never did spell</w:t>
      </w:r>
      <w:r w:rsidR="008D5464" w:rsidRPr="00145086">
        <w:rPr>
          <w:rFonts w:ascii="Georgia" w:hAnsi="Georgia"/>
          <w:sz w:val="36"/>
          <w:szCs w:val="36"/>
        </w:rPr>
        <w:t xml:space="preserve"> the </w:t>
      </w:r>
      <w:r w:rsidRPr="00145086">
        <w:rPr>
          <w:rFonts w:ascii="Georgia" w:hAnsi="Georgia"/>
          <w:sz w:val="36"/>
          <w:szCs w:val="36"/>
        </w:rPr>
        <w:t>name, ‘‘</w:t>
      </w:r>
      <w:r w:rsidR="008D5464" w:rsidRPr="00145086">
        <w:rPr>
          <w:rFonts w:ascii="Georgia" w:hAnsi="Georgia"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 xml:space="preserve">,”” with two d’s. He said he could get more </w:t>
      </w:r>
      <w:r w:rsidR="008D5464" w:rsidRPr="00145086">
        <w:rPr>
          <w:rFonts w:ascii="Georgia" w:hAnsi="Georgia"/>
          <w:sz w:val="36"/>
          <w:szCs w:val="36"/>
        </w:rPr>
        <w:t xml:space="preserve">Redd </w:t>
      </w:r>
      <w:r w:rsidRPr="00145086">
        <w:rPr>
          <w:rFonts w:ascii="Georgia" w:hAnsi="Georgia"/>
          <w:sz w:val="36"/>
          <w:szCs w:val="36"/>
        </w:rPr>
        <w:t>it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than he could afford with one ‘“d,’’ so he left the second ““d’’ off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when he signed his name.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Levi’s oldest son was named for his two grandfathers. Hi</w:t>
      </w:r>
      <w:r w:rsidR="008D5464" w:rsidRPr="00145086">
        <w:rPr>
          <w:rFonts w:ascii="Georgia" w:hAnsi="Georgia"/>
          <w:sz w:val="36"/>
          <w:szCs w:val="36"/>
        </w:rPr>
        <w:t xml:space="preserve">  </w:t>
      </w:r>
      <w:r w:rsidRPr="00145086">
        <w:rPr>
          <w:rFonts w:ascii="Georgia" w:hAnsi="Georgia"/>
          <w:sz w:val="36"/>
          <w:szCs w:val="36"/>
        </w:rPr>
        <w:t>grandfather on his father’s side was ‘‘Jabus,’’ and his grand-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 xml:space="preserve">father on his mother’s side was ‘‘Constantine.”” </w:t>
      </w:r>
      <w:r w:rsidR="008D5464" w:rsidRPr="00145086">
        <w:rPr>
          <w:rFonts w:ascii="Georgia" w:hAnsi="Georgia"/>
          <w:sz w:val="36"/>
          <w:szCs w:val="36"/>
        </w:rPr>
        <w:t>So,</w:t>
      </w:r>
      <w:r w:rsidRPr="00145086">
        <w:rPr>
          <w:rFonts w:ascii="Georgia" w:hAnsi="Georgia"/>
          <w:sz w:val="36"/>
          <w:szCs w:val="36"/>
        </w:rPr>
        <w:t xml:space="preserve"> he became</w:t>
      </w:r>
      <w:r w:rsidR="008D5464" w:rsidRPr="00145086">
        <w:rPr>
          <w:rFonts w:ascii="Georgia" w:hAnsi="Georgia"/>
          <w:sz w:val="36"/>
          <w:szCs w:val="36"/>
        </w:rPr>
        <w:t xml:space="preserve">  </w:t>
      </w:r>
      <w:r w:rsidRPr="00145086">
        <w:rPr>
          <w:rFonts w:ascii="Georgia" w:hAnsi="Georgia"/>
          <w:sz w:val="36"/>
          <w:szCs w:val="36"/>
        </w:rPr>
        <w:t>““Jabus Constantine.’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 xml:space="preserve">That, says J. C. </w:t>
      </w:r>
      <w:r w:rsidR="008D5464" w:rsidRPr="00145086">
        <w:rPr>
          <w:rFonts w:ascii="Georgia" w:hAnsi="Georgia"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>, ‘‘is why I have always used the name,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HL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Levi was patient with his son’s interest in school, but he was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 xml:space="preserve">never convinced that an education was needed. He 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willing to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accept the value of a high school diploma but Levi thought that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was sufficient education for any of his children.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“You don’t need to go beyond high school,’’ Levi advised his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son.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“I’ll help you get a job at the sawmill and you can learn a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trade. You can make a good living like that.”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And Levi always encouraged J. C. to buy land next to his.</w:t>
      </w:r>
      <w:r w:rsidR="008D5464" w:rsidRPr="00145086">
        <w:rPr>
          <w:rFonts w:ascii="Georgia" w:hAnsi="Georgia"/>
          <w:sz w:val="36"/>
          <w:szCs w:val="36"/>
        </w:rPr>
        <w:t xml:space="preserve">   </w:t>
      </w:r>
      <w:r w:rsidRPr="00145086">
        <w:rPr>
          <w:rFonts w:ascii="Georgia" w:hAnsi="Georgia"/>
          <w:sz w:val="36"/>
          <w:szCs w:val="36"/>
        </w:rPr>
        <w:t>“My father was a hard worker, always trying to improve living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conditions for his family. He never gave up; worked fourteen to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eighteen hours every day and kept his eyes on the future. He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never lost hope.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lastRenderedPageBreak/>
        <w:t xml:space="preserve">“I have seen him come in after an </w:t>
      </w:r>
      <w:r w:rsidR="00875BA7" w:rsidRPr="00145086">
        <w:rPr>
          <w:rFonts w:ascii="Georgia" w:hAnsi="Georgia"/>
          <w:sz w:val="36"/>
          <w:szCs w:val="36"/>
        </w:rPr>
        <w:t>eighteen</w:t>
      </w:r>
      <w:r w:rsidRPr="00145086">
        <w:rPr>
          <w:rFonts w:ascii="Georgia" w:hAnsi="Georgia"/>
          <w:sz w:val="36"/>
          <w:szCs w:val="36"/>
        </w:rPr>
        <w:t>-hour work day,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drop to the cold, wood floor and be asleep from exhaustion</w:t>
      </w:r>
      <w:r w:rsidR="008D5464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within a matter of minutes.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“I learned a lot from my father. My own philosophy of life</w:t>
      </w:r>
      <w:r w:rsidR="004133B6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began to evolve in those days when he and I worked closely</w:t>
      </w:r>
      <w:r w:rsidR="004133B6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together, even when I was six or seven years old. I was his constant companion. He worked hard and he expected me to work</w:t>
      </w:r>
      <w:r w:rsidR="004133B6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hard.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“He was always working, leading the way, calling to me,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‘Come on. . .come on. . .come on.’ ’’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Levi’s wife was different. She was quiet, unassuming, made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few decisions on her own. Perhaps she was that way because he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was so strong.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Yet, strangely enough, the father was the affectionate parent.</w:t>
      </w:r>
      <w:r w:rsidR="00BE5D3A" w:rsidRPr="00145086">
        <w:rPr>
          <w:rFonts w:ascii="Georgia" w:hAnsi="Georgia"/>
          <w:sz w:val="36"/>
          <w:szCs w:val="36"/>
        </w:rPr>
        <w:t xml:space="preserve">  </w:t>
      </w:r>
      <w:r w:rsidRPr="00145086">
        <w:rPr>
          <w:rFonts w:ascii="Georgia" w:hAnsi="Georgia"/>
          <w:sz w:val="36"/>
          <w:szCs w:val="36"/>
        </w:rPr>
        <w:t>The mother showed little affection. There was no question about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it; she dearly loved her children, she probably just didn’t find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time to show it with all her children.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She was an excellent musician; played the piano and had a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 xml:space="preserve">beautiful voice. Her sisters, all teachers, encouraged her to continue her music education; they even </w:t>
      </w:r>
      <w:r w:rsidR="00B21924" w:rsidRPr="00145086">
        <w:rPr>
          <w:rFonts w:ascii="Georgia" w:hAnsi="Georgia"/>
          <w:sz w:val="36"/>
          <w:szCs w:val="36"/>
        </w:rPr>
        <w:t>offered</w:t>
      </w:r>
      <w:r w:rsidRPr="00145086">
        <w:rPr>
          <w:rFonts w:ascii="Georgia" w:hAnsi="Georgia"/>
          <w:sz w:val="36"/>
          <w:szCs w:val="36"/>
        </w:rPr>
        <w:t xml:space="preserve"> to send her to a conservatory, but she chose marriage instead.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J. C.’s interest in education, his natural curiosity, his desire to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learn probably came from his mother even through her formal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education was limited to high school.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All her brothers and sisters were well educated. One brother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was a lawyer and another, a physician. Another brother and two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 xml:space="preserve">sisters were teachers. Another brother was slightly </w:t>
      </w:r>
      <w:r w:rsidRPr="00145086">
        <w:rPr>
          <w:rFonts w:ascii="Georgia" w:hAnsi="Georgia"/>
          <w:sz w:val="36"/>
          <w:szCs w:val="36"/>
        </w:rPr>
        <w:lastRenderedPageBreak/>
        <w:t>retarded but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he seemed to have as much knowledge as any of the others. He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was well read, almost a walking encyclopedia. He read constantly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>and J. C. enjoyed visiting him because he liked to read his books.</w:t>
      </w:r>
      <w:r w:rsidR="00BE5D3A" w:rsidRPr="00145086">
        <w:rPr>
          <w:rFonts w:ascii="Georgia" w:hAnsi="Georgia"/>
          <w:sz w:val="36"/>
          <w:szCs w:val="36"/>
        </w:rPr>
        <w:t xml:space="preserve"> </w:t>
      </w:r>
      <w:r w:rsidRPr="00145086">
        <w:rPr>
          <w:rFonts w:ascii="Georgia" w:hAnsi="Georgia"/>
          <w:sz w:val="36"/>
          <w:szCs w:val="36"/>
        </w:rPr>
        <w:t xml:space="preserve">Education was a driving force in the young life of J. C. </w:t>
      </w:r>
      <w:r w:rsidR="00B21924" w:rsidRPr="00145086">
        <w:rPr>
          <w:rFonts w:ascii="Georgia" w:hAnsi="Georgia"/>
          <w:sz w:val="36"/>
          <w:szCs w:val="36"/>
        </w:rPr>
        <w:t>Redd</w:t>
      </w:r>
      <w:r w:rsidRPr="00145086">
        <w:rPr>
          <w:rFonts w:ascii="Georgia" w:hAnsi="Georgia"/>
          <w:sz w:val="36"/>
          <w:szCs w:val="36"/>
        </w:rPr>
        <w:t>.</w:t>
      </w: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  <w:r w:rsidRPr="00145086">
        <w:rPr>
          <w:rFonts w:ascii="Georgia" w:hAnsi="Georgia"/>
          <w:sz w:val="36"/>
          <w:szCs w:val="36"/>
        </w:rPr>
        <w:t>“</w:t>
      </w:r>
      <w:r w:rsidRPr="00145086">
        <w:rPr>
          <w:rFonts w:ascii="Georgia" w:hAnsi="Georgia"/>
          <w:i/>
          <w:sz w:val="36"/>
          <w:szCs w:val="36"/>
        </w:rPr>
        <w:t>For as long as I can remember, I wanted to get an education.</w:t>
      </w:r>
      <w:r w:rsidR="00B21924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My mother wanted all her children educated; she was much more</w:t>
      </w:r>
      <w:r w:rsidR="00B21924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concerned about this than was my father.</w:t>
      </w: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  <w:r w:rsidRPr="00145086">
        <w:rPr>
          <w:rFonts w:ascii="Georgia" w:hAnsi="Georgia"/>
          <w:i/>
          <w:sz w:val="36"/>
          <w:szCs w:val="36"/>
        </w:rPr>
        <w:t>“But I missed a lot of school. All my brothers and sisters were</w:t>
      </w:r>
      <w:r w:rsidR="00B21924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sick and I was out of school often, helping to care for them. One</w:t>
      </w:r>
      <w:r w:rsidR="00B21924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year we had four cases of diphtheria. In those years few people</w:t>
      </w:r>
      <w:r w:rsidR="00B21924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survived such illnesses.</w:t>
      </w: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  <w:r w:rsidRPr="00145086">
        <w:rPr>
          <w:rFonts w:ascii="Georgia" w:hAnsi="Georgia"/>
          <w:i/>
          <w:sz w:val="36"/>
          <w:szCs w:val="36"/>
        </w:rPr>
        <w:t xml:space="preserve">‘But we were fortunate; God </w:t>
      </w:r>
      <w:r w:rsidR="00EB2665" w:rsidRPr="00145086">
        <w:rPr>
          <w:rFonts w:ascii="Georgia" w:hAnsi="Georgia"/>
          <w:i/>
          <w:sz w:val="36"/>
          <w:szCs w:val="36"/>
        </w:rPr>
        <w:t>spared</w:t>
      </w:r>
      <w:r w:rsidRPr="00145086">
        <w:rPr>
          <w:rFonts w:ascii="Georgia" w:hAnsi="Georgia"/>
          <w:i/>
          <w:sz w:val="36"/>
          <w:szCs w:val="36"/>
        </w:rPr>
        <w:t xml:space="preserve"> us all. The year after we</w:t>
      </w:r>
      <w:r w:rsidR="00EB2665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had the cases of diphtheria, we had four cases of scarlet fever. In</w:t>
      </w:r>
      <w:r w:rsidR="00EB2665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 xml:space="preserve">that same year, one brother </w:t>
      </w:r>
      <w:r w:rsidR="00EB2665" w:rsidRPr="00145086">
        <w:rPr>
          <w:rFonts w:ascii="Georgia" w:hAnsi="Georgia"/>
          <w:i/>
          <w:sz w:val="36"/>
          <w:szCs w:val="36"/>
        </w:rPr>
        <w:t xml:space="preserve">suffered </w:t>
      </w:r>
      <w:r w:rsidRPr="00145086">
        <w:rPr>
          <w:rFonts w:ascii="Georgia" w:hAnsi="Georgia"/>
          <w:i/>
          <w:sz w:val="36"/>
          <w:szCs w:val="36"/>
        </w:rPr>
        <w:t xml:space="preserve"> Bright’s disease, my father</w:t>
      </w:r>
      <w:r w:rsidR="00EB2665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broke his leg, and my mother had surgery.</w:t>
      </w: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  <w:r w:rsidRPr="00145086">
        <w:rPr>
          <w:rFonts w:ascii="Georgia" w:hAnsi="Georgia"/>
          <w:i/>
          <w:sz w:val="36"/>
          <w:szCs w:val="36"/>
        </w:rPr>
        <w:t>‘“‘Someone had to care for the family through all of this and,</w:t>
      </w:r>
      <w:r w:rsidR="0035602D" w:rsidRPr="00145086">
        <w:rPr>
          <w:rFonts w:ascii="Georgia" w:hAnsi="Georgia"/>
          <w:i/>
          <w:sz w:val="36"/>
          <w:szCs w:val="36"/>
        </w:rPr>
        <w:t xml:space="preserve">  </w:t>
      </w:r>
      <w:r w:rsidRPr="00145086">
        <w:rPr>
          <w:rFonts w:ascii="Georgia" w:hAnsi="Georgia"/>
          <w:i/>
          <w:sz w:val="36"/>
          <w:szCs w:val="36"/>
        </w:rPr>
        <w:t>since I was the oldest of the eight children, I had to do it. And, all</w:t>
      </w:r>
      <w:r w:rsidR="0035602D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the while, I was in and out of school and working with my father.</w:t>
      </w: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  <w:r w:rsidRPr="00145086">
        <w:rPr>
          <w:rFonts w:ascii="Georgia" w:hAnsi="Georgia"/>
          <w:i/>
          <w:sz w:val="36"/>
          <w:szCs w:val="36"/>
        </w:rPr>
        <w:t>“So, in my early school years, I was looking after the family,</w:t>
      </w:r>
      <w:r w:rsidR="0035602D" w:rsidRPr="00145086">
        <w:rPr>
          <w:rFonts w:ascii="Georgia" w:hAnsi="Georgia"/>
          <w:i/>
          <w:sz w:val="36"/>
          <w:szCs w:val="36"/>
        </w:rPr>
        <w:t xml:space="preserve">  </w:t>
      </w:r>
      <w:r w:rsidRPr="00145086">
        <w:rPr>
          <w:rFonts w:ascii="Georgia" w:hAnsi="Georgia"/>
          <w:i/>
          <w:sz w:val="36"/>
          <w:szCs w:val="36"/>
        </w:rPr>
        <w:t>working as often as I could to bring in extra money, and going to</w:t>
      </w:r>
      <w:r w:rsidR="0035602D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school a few days at a time. By some miracle I escaped all the illnesses and diseases that struck my brothers and sisters.</w:t>
      </w: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  <w:r w:rsidRPr="00145086">
        <w:rPr>
          <w:rFonts w:ascii="Georgia" w:hAnsi="Georgia"/>
          <w:i/>
          <w:sz w:val="36"/>
          <w:szCs w:val="36"/>
        </w:rPr>
        <w:lastRenderedPageBreak/>
        <w:t>“My boyhood days were dismal. We had three creeks and a</w:t>
      </w:r>
      <w:r w:rsidR="0035602D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river running through our land, and I don’t ever remember having time to swim or to fish. There was always work to be done during the week and on Saturdays, and my father didn’t believe</w:t>
      </w:r>
      <w:r w:rsidR="0035602D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in fishing on Sunday.</w:t>
      </w: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  <w:r w:rsidRPr="00145086">
        <w:rPr>
          <w:rFonts w:ascii="Georgia" w:hAnsi="Georgia"/>
          <w:i/>
          <w:sz w:val="36"/>
          <w:szCs w:val="36"/>
        </w:rPr>
        <w:t>“I never did hunt either, never had the time. I had almost no</w:t>
      </w:r>
      <w:r w:rsidR="0035602D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recreation as a boy. I did have a chance to play basketball in high</w:t>
      </w:r>
      <w:r w:rsidR="0035602D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school, but that was ‘about it.</w:t>
      </w: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  <w:r w:rsidRPr="00145086">
        <w:rPr>
          <w:rFonts w:ascii="Georgia" w:hAnsi="Georgia"/>
          <w:i/>
          <w:sz w:val="36"/>
          <w:szCs w:val="36"/>
        </w:rPr>
        <w:t>“I never did learn to play and I miss that even today.</w:t>
      </w:r>
      <w:r w:rsidR="0035602D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 xml:space="preserve">“All this sounds like a hard-luck story, and the </w:t>
      </w:r>
      <w:r w:rsidR="008D5464" w:rsidRPr="00145086">
        <w:rPr>
          <w:rFonts w:ascii="Georgia" w:hAnsi="Georgia"/>
          <w:i/>
          <w:sz w:val="36"/>
          <w:szCs w:val="36"/>
        </w:rPr>
        <w:t>Redd</w:t>
      </w:r>
      <w:r w:rsidRPr="00145086">
        <w:rPr>
          <w:rFonts w:ascii="Georgia" w:hAnsi="Georgia"/>
          <w:i/>
          <w:sz w:val="36"/>
          <w:szCs w:val="36"/>
        </w:rPr>
        <w:t>s did have</w:t>
      </w:r>
      <w:r w:rsidR="0035602D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hard times.</w:t>
      </w:r>
    </w:p>
    <w:p w:rsidR="00C81936" w:rsidRPr="00145086" w:rsidRDefault="00C81936" w:rsidP="0063097D">
      <w:pPr>
        <w:rPr>
          <w:rFonts w:ascii="Georgia" w:hAnsi="Georgia"/>
          <w:i/>
          <w:sz w:val="36"/>
          <w:szCs w:val="36"/>
        </w:rPr>
      </w:pPr>
    </w:p>
    <w:p w:rsidR="00C81936" w:rsidRPr="00145086" w:rsidRDefault="00C81936" w:rsidP="0063097D">
      <w:pPr>
        <w:rPr>
          <w:rFonts w:ascii="Georgia" w:hAnsi="Georgia"/>
          <w:sz w:val="36"/>
          <w:szCs w:val="36"/>
        </w:rPr>
      </w:pPr>
      <w:r w:rsidRPr="00145086">
        <w:rPr>
          <w:rFonts w:ascii="Georgia" w:hAnsi="Georgia"/>
          <w:i/>
          <w:sz w:val="36"/>
          <w:szCs w:val="36"/>
        </w:rPr>
        <w:t>“But I wouldn’t trade those days for anything in the world. I</w:t>
      </w:r>
      <w:r w:rsidR="0035602D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learned some things through those experiences I couldn’t have</w:t>
      </w:r>
      <w:r w:rsidR="0035602D" w:rsidRPr="00145086">
        <w:rPr>
          <w:rFonts w:ascii="Georgia" w:hAnsi="Georgia"/>
          <w:i/>
          <w:sz w:val="36"/>
          <w:szCs w:val="36"/>
        </w:rPr>
        <w:t xml:space="preserve"> </w:t>
      </w:r>
      <w:r w:rsidRPr="00145086">
        <w:rPr>
          <w:rFonts w:ascii="Georgia" w:hAnsi="Georgia"/>
          <w:i/>
          <w:sz w:val="36"/>
          <w:szCs w:val="36"/>
        </w:rPr>
        <w:t>learned any other way</w:t>
      </w:r>
      <w:r w:rsidRPr="00145086">
        <w:rPr>
          <w:rFonts w:ascii="Georgia" w:hAnsi="Georgia"/>
          <w:sz w:val="36"/>
          <w:szCs w:val="36"/>
        </w:rPr>
        <w:t>.”’</w:t>
      </w:r>
    </w:p>
    <w:sectPr w:rsidR="00C81936" w:rsidRPr="00145086" w:rsidSect="00145086">
      <w:pgSz w:w="12240" w:h="15840"/>
      <w:pgMar w:top="1296" w:right="1296" w:bottom="806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36"/>
    <w:rsid w:val="00145086"/>
    <w:rsid w:val="001744B5"/>
    <w:rsid w:val="002A27F2"/>
    <w:rsid w:val="002A5EBB"/>
    <w:rsid w:val="00352890"/>
    <w:rsid w:val="0035602D"/>
    <w:rsid w:val="003D3E67"/>
    <w:rsid w:val="004113F1"/>
    <w:rsid w:val="004133B6"/>
    <w:rsid w:val="004B0C2C"/>
    <w:rsid w:val="00564ABE"/>
    <w:rsid w:val="0057625A"/>
    <w:rsid w:val="005D6A74"/>
    <w:rsid w:val="0063097D"/>
    <w:rsid w:val="007776BB"/>
    <w:rsid w:val="008136F5"/>
    <w:rsid w:val="00875BA7"/>
    <w:rsid w:val="008C45B0"/>
    <w:rsid w:val="008D5464"/>
    <w:rsid w:val="0096266F"/>
    <w:rsid w:val="00AF0379"/>
    <w:rsid w:val="00B21924"/>
    <w:rsid w:val="00BE5D3A"/>
    <w:rsid w:val="00C76DAE"/>
    <w:rsid w:val="00C778EE"/>
    <w:rsid w:val="00C81936"/>
    <w:rsid w:val="00CC357E"/>
    <w:rsid w:val="00E41BD2"/>
    <w:rsid w:val="00EB2665"/>
    <w:rsid w:val="00FA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BD71"/>
  <w15:chartTrackingRefBased/>
  <w15:docId w15:val="{2E51B4E0-2C95-C348-880A-6F212B65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sharecropp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rriam-webster.com/dictionary/tena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Boll_weevi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Bogue_Chitto,_Mississipp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n.wikipedia.org/wiki/Lincoln_County,_Mississippi" TargetMode="External"/><Relationship Id="rId9" Type="http://schemas.openxmlformats.org/officeDocument/2006/relationships/hyperlink" Target="https://en.wikipedia.org/wiki/Norfield,_Mississip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2025-05-24T02:53:00Z</dcterms:created>
  <dcterms:modified xsi:type="dcterms:W3CDTF">2025-05-24T11:46:00Z</dcterms:modified>
</cp:coreProperties>
</file>